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DB6236" w:rsidRDefault="002F438F" w:rsidP="002F438F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DB6236" w:rsidRDefault="006739C7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1pt,-.3pt" strokeweight="3pt"/>
        </w:pict>
      </w:r>
    </w:p>
    <w:p w:rsidR="007E0C7B" w:rsidRPr="00DB6236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РЕШЕНИЕ</w:t>
      </w:r>
    </w:p>
    <w:p w:rsidR="00392F64" w:rsidRPr="00DB6236" w:rsidRDefault="00392F64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3F0AEE" w:rsidRPr="00DB6236" w:rsidRDefault="003F0AEE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95109D" w:rsidRDefault="0095109D" w:rsidP="0095109D">
      <w:pPr>
        <w:tabs>
          <w:tab w:val="left" w:pos="5103"/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 депутатов Кручено-Балковское сельского поселения от 30.10.2013 №42 «Об установлении земельного налога на территории Кручено-Балковского сельского поселения»</w:t>
      </w:r>
    </w:p>
    <w:p w:rsidR="00BA0745" w:rsidRPr="004101B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4101B4" w:rsidTr="00C60325">
        <w:tc>
          <w:tcPr>
            <w:tcW w:w="3190" w:type="dxa"/>
          </w:tcPr>
          <w:p w:rsidR="00813DC4" w:rsidRPr="004101B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4101B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4101B4" w:rsidRDefault="007E0C7B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0C7B" w:rsidRPr="0095109D" w:rsidRDefault="0095109D" w:rsidP="0095109D">
            <w:pPr>
              <w:rPr>
                <w:rFonts w:ascii="Times New Roman" w:hAnsi="Times New Roman"/>
                <w:sz w:val="28"/>
                <w:szCs w:val="28"/>
              </w:rPr>
            </w:pPr>
            <w:r w:rsidRPr="0095109D">
              <w:rPr>
                <w:rFonts w:ascii="Times New Roman" w:hAnsi="Times New Roman"/>
                <w:sz w:val="28"/>
                <w:szCs w:val="28"/>
              </w:rPr>
              <w:t>30 октября 2015 года</w:t>
            </w:r>
          </w:p>
        </w:tc>
      </w:tr>
    </w:tbl>
    <w:p w:rsidR="00C60325" w:rsidRPr="00AA6354" w:rsidRDefault="00C60325" w:rsidP="00AA63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AA6354" w:rsidRPr="00AA6354" w:rsidRDefault="0095109D" w:rsidP="0095109D">
      <w:pPr>
        <w:jc w:val="both"/>
        <w:rPr>
          <w:sz w:val="28"/>
          <w:szCs w:val="28"/>
        </w:rPr>
      </w:pPr>
      <w:r w:rsidRPr="00A05B88">
        <w:rPr>
          <w:sz w:val="28"/>
          <w:szCs w:val="28"/>
        </w:rPr>
        <w:t xml:space="preserve">           </w:t>
      </w:r>
      <w:r w:rsidRPr="00FA66C8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FA66C8">
        <w:rPr>
          <w:sz w:val="28"/>
          <w:szCs w:val="28"/>
        </w:rPr>
        <w:t xml:space="preserve"> с глав</w:t>
      </w:r>
      <w:r>
        <w:rPr>
          <w:sz w:val="28"/>
          <w:szCs w:val="28"/>
        </w:rPr>
        <w:t>ой</w:t>
      </w:r>
      <w:r w:rsidRPr="00FA66C8">
        <w:rPr>
          <w:sz w:val="28"/>
          <w:szCs w:val="28"/>
        </w:rPr>
        <w:t xml:space="preserve"> 31 части 2 Налогового кодекса Российской Федерации</w:t>
      </w:r>
      <w:r>
        <w:rPr>
          <w:sz w:val="28"/>
          <w:szCs w:val="28"/>
        </w:rPr>
        <w:t>,</w:t>
      </w:r>
      <w:r w:rsidRPr="00FA66C8">
        <w:rPr>
          <w:sz w:val="28"/>
          <w:szCs w:val="28"/>
        </w:rPr>
        <w:t xml:space="preserve"> </w:t>
      </w:r>
      <w:r w:rsidR="00AA6354" w:rsidRPr="00AA6354">
        <w:rPr>
          <w:sz w:val="28"/>
          <w:szCs w:val="28"/>
        </w:rPr>
        <w:t xml:space="preserve">Собрание депутатов Кручено-Балковского сельского поселения, </w:t>
      </w:r>
    </w:p>
    <w:p w:rsidR="00305F82" w:rsidRPr="00AA6354" w:rsidRDefault="00305F82" w:rsidP="00AA6354">
      <w:pPr>
        <w:pStyle w:val="a7"/>
        <w:tabs>
          <w:tab w:val="left" w:pos="708"/>
        </w:tabs>
        <w:contextualSpacing/>
        <w:jc w:val="both"/>
        <w:rPr>
          <w:caps/>
          <w:sz w:val="28"/>
          <w:szCs w:val="28"/>
        </w:rPr>
      </w:pPr>
      <w:r w:rsidRPr="00AA6354">
        <w:rPr>
          <w:sz w:val="28"/>
          <w:szCs w:val="28"/>
        </w:rPr>
        <w:t xml:space="preserve">   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AA6354">
        <w:rPr>
          <w:caps/>
          <w:sz w:val="28"/>
          <w:szCs w:val="28"/>
        </w:rPr>
        <w:t>Решило:</w:t>
      </w:r>
    </w:p>
    <w:p w:rsidR="00305F82" w:rsidRPr="00AA635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95109D" w:rsidRPr="00A05B88" w:rsidRDefault="0095109D" w:rsidP="0095109D">
      <w:pPr>
        <w:numPr>
          <w:ilvl w:val="0"/>
          <w:numId w:val="17"/>
        </w:numPr>
        <w:tabs>
          <w:tab w:val="clear" w:pos="1728"/>
          <w:tab w:val="num" w:pos="0"/>
        </w:tabs>
        <w:ind w:left="0" w:firstLine="1080"/>
        <w:jc w:val="both"/>
        <w:rPr>
          <w:sz w:val="28"/>
          <w:szCs w:val="28"/>
        </w:rPr>
      </w:pPr>
      <w:r w:rsidRPr="00A05B88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Кручено-Балковского</w:t>
      </w:r>
      <w:r w:rsidRPr="00FA66C8">
        <w:rPr>
          <w:sz w:val="28"/>
          <w:szCs w:val="28"/>
        </w:rPr>
        <w:t xml:space="preserve">   </w:t>
      </w:r>
      <w:r w:rsidRPr="00A05B88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30.10</w:t>
      </w:r>
      <w:r w:rsidRPr="00A05B88">
        <w:rPr>
          <w:sz w:val="28"/>
          <w:szCs w:val="28"/>
        </w:rPr>
        <w:t xml:space="preserve">.2013 № </w:t>
      </w:r>
      <w:r>
        <w:rPr>
          <w:sz w:val="28"/>
          <w:szCs w:val="28"/>
        </w:rPr>
        <w:t>42</w:t>
      </w:r>
      <w:r w:rsidRPr="00A05B8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земельного налога на территории Кручено-Балковского сельского поселения</w:t>
      </w:r>
      <w:r w:rsidRPr="00A05B88">
        <w:rPr>
          <w:sz w:val="28"/>
          <w:szCs w:val="28"/>
        </w:rPr>
        <w:t>» следующее изменение:</w:t>
      </w:r>
    </w:p>
    <w:p w:rsidR="0095109D" w:rsidRPr="00A05B88" w:rsidRDefault="0095109D" w:rsidP="0095109D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</w:t>
      </w:r>
      <w:r w:rsidRPr="00A05B88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Pr="00A05B88">
        <w:rPr>
          <w:sz w:val="28"/>
          <w:szCs w:val="28"/>
        </w:rPr>
        <w:t xml:space="preserve"> изложить в следующей редакции:</w:t>
      </w:r>
    </w:p>
    <w:p w:rsidR="0095109D" w:rsidRDefault="0095109D" w:rsidP="0095109D">
      <w:pPr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AF5D6D">
        <w:rPr>
          <w:sz w:val="28"/>
          <w:szCs w:val="28"/>
        </w:rPr>
        <w:t>Освободить от уплаты земельного налога</w:t>
      </w:r>
      <w:r>
        <w:rPr>
          <w:sz w:val="28"/>
          <w:szCs w:val="28"/>
        </w:rPr>
        <w:t>:</w:t>
      </w:r>
    </w:p>
    <w:p w:rsidR="0095109D" w:rsidRDefault="0095109D" w:rsidP="0095109D">
      <w:pPr>
        <w:pStyle w:val="a6"/>
        <w:rPr>
          <w:sz w:val="28"/>
          <w:szCs w:val="28"/>
        </w:rPr>
      </w:pPr>
    </w:p>
    <w:p w:rsidR="0095109D" w:rsidRPr="0095109D" w:rsidRDefault="0095109D" w:rsidP="0095109D">
      <w:pPr>
        <w:ind w:left="993" w:hanging="426"/>
        <w:jc w:val="both"/>
        <w:rPr>
          <w:sz w:val="28"/>
          <w:szCs w:val="28"/>
        </w:rPr>
      </w:pPr>
      <w:r w:rsidRPr="0095109D">
        <w:rPr>
          <w:sz w:val="28"/>
          <w:szCs w:val="28"/>
        </w:rPr>
        <w:t>1)   в отношении земельных участков, занятых жилищным фондом (за исключением доли в праве на земельный участок, не относящийся к жилищному фонду) или приобретенных (предоставленных) для жилищного строительства, личного подсобного хозяйства, садоводства, огородничества или животноводства, а также дачного хозяйства, следующие категории налогоплательщиков:</w:t>
      </w:r>
    </w:p>
    <w:p w:rsidR="0095109D" w:rsidRPr="0095109D" w:rsidRDefault="0095109D" w:rsidP="0095109D">
      <w:pPr>
        <w:pStyle w:val="3"/>
        <w:numPr>
          <w:ilvl w:val="0"/>
          <w:numId w:val="16"/>
        </w:numPr>
        <w:spacing w:after="0"/>
        <w:ind w:left="993"/>
        <w:jc w:val="both"/>
        <w:rPr>
          <w:sz w:val="28"/>
          <w:szCs w:val="28"/>
        </w:rPr>
      </w:pPr>
      <w:r w:rsidRPr="0095109D">
        <w:rPr>
          <w:sz w:val="28"/>
          <w:szCs w:val="28"/>
        </w:rPr>
        <w:t>Герои Советского Союза;</w:t>
      </w:r>
    </w:p>
    <w:p w:rsidR="0095109D" w:rsidRPr="0095109D" w:rsidRDefault="0095109D" w:rsidP="0095109D">
      <w:pPr>
        <w:pStyle w:val="3"/>
        <w:numPr>
          <w:ilvl w:val="0"/>
          <w:numId w:val="16"/>
        </w:numPr>
        <w:spacing w:after="0"/>
        <w:ind w:left="993"/>
        <w:jc w:val="both"/>
        <w:rPr>
          <w:sz w:val="28"/>
          <w:szCs w:val="28"/>
        </w:rPr>
      </w:pPr>
      <w:r w:rsidRPr="0095109D">
        <w:rPr>
          <w:sz w:val="28"/>
          <w:szCs w:val="28"/>
        </w:rPr>
        <w:t>Герои Российской Федерации;</w:t>
      </w:r>
    </w:p>
    <w:p w:rsidR="0095109D" w:rsidRPr="0095109D" w:rsidRDefault="0095109D" w:rsidP="0095109D">
      <w:pPr>
        <w:pStyle w:val="3"/>
        <w:numPr>
          <w:ilvl w:val="0"/>
          <w:numId w:val="16"/>
        </w:numPr>
        <w:spacing w:after="0"/>
        <w:ind w:left="993"/>
        <w:jc w:val="both"/>
        <w:rPr>
          <w:sz w:val="28"/>
          <w:szCs w:val="28"/>
        </w:rPr>
      </w:pPr>
      <w:r w:rsidRPr="0095109D">
        <w:rPr>
          <w:sz w:val="28"/>
          <w:szCs w:val="28"/>
        </w:rPr>
        <w:t>Герои Социалистического Труда;</w:t>
      </w:r>
    </w:p>
    <w:p w:rsidR="0095109D" w:rsidRPr="0095109D" w:rsidRDefault="0095109D" w:rsidP="0095109D">
      <w:pPr>
        <w:pStyle w:val="3"/>
        <w:numPr>
          <w:ilvl w:val="0"/>
          <w:numId w:val="16"/>
        </w:numPr>
        <w:spacing w:after="0"/>
        <w:ind w:left="993"/>
        <w:jc w:val="both"/>
        <w:rPr>
          <w:sz w:val="28"/>
          <w:szCs w:val="28"/>
        </w:rPr>
      </w:pPr>
      <w:r w:rsidRPr="0095109D">
        <w:rPr>
          <w:sz w:val="28"/>
          <w:szCs w:val="28"/>
        </w:rPr>
        <w:t>Полные кавалеры орденов Славы, Трудовой Славы и "За службу Родине в Вооруженных силах СССР";</w:t>
      </w:r>
    </w:p>
    <w:p w:rsidR="0095109D" w:rsidRPr="0095109D" w:rsidRDefault="0095109D" w:rsidP="0095109D">
      <w:pPr>
        <w:pStyle w:val="3"/>
        <w:numPr>
          <w:ilvl w:val="0"/>
          <w:numId w:val="16"/>
        </w:numPr>
        <w:spacing w:after="0"/>
        <w:ind w:left="993"/>
        <w:jc w:val="both"/>
        <w:rPr>
          <w:sz w:val="28"/>
          <w:szCs w:val="28"/>
        </w:rPr>
      </w:pPr>
      <w:r w:rsidRPr="0095109D">
        <w:rPr>
          <w:sz w:val="28"/>
          <w:szCs w:val="28"/>
        </w:rPr>
        <w:t xml:space="preserve">инвалиды </w:t>
      </w:r>
      <w:r w:rsidRPr="0095109D">
        <w:rPr>
          <w:sz w:val="28"/>
          <w:szCs w:val="28"/>
          <w:lang w:val="en-US"/>
        </w:rPr>
        <w:t>I</w:t>
      </w:r>
      <w:r w:rsidRPr="0095109D">
        <w:rPr>
          <w:sz w:val="28"/>
          <w:szCs w:val="28"/>
        </w:rPr>
        <w:t xml:space="preserve"> и </w:t>
      </w:r>
      <w:r w:rsidRPr="0095109D">
        <w:rPr>
          <w:sz w:val="28"/>
          <w:szCs w:val="28"/>
          <w:lang w:val="en-US"/>
        </w:rPr>
        <w:t>II</w:t>
      </w:r>
      <w:r w:rsidRPr="0095109D">
        <w:rPr>
          <w:sz w:val="28"/>
          <w:szCs w:val="28"/>
        </w:rPr>
        <w:t xml:space="preserve"> групп;</w:t>
      </w:r>
    </w:p>
    <w:p w:rsidR="0095109D" w:rsidRPr="0095109D" w:rsidRDefault="0095109D" w:rsidP="0095109D">
      <w:pPr>
        <w:pStyle w:val="3"/>
        <w:numPr>
          <w:ilvl w:val="0"/>
          <w:numId w:val="16"/>
        </w:numPr>
        <w:spacing w:after="0"/>
        <w:ind w:left="993"/>
        <w:jc w:val="both"/>
        <w:rPr>
          <w:sz w:val="28"/>
          <w:szCs w:val="28"/>
        </w:rPr>
      </w:pPr>
      <w:r w:rsidRPr="0095109D">
        <w:rPr>
          <w:sz w:val="28"/>
          <w:szCs w:val="28"/>
        </w:rPr>
        <w:t>участники Великой Отечественной войны;</w:t>
      </w:r>
    </w:p>
    <w:p w:rsidR="0095109D" w:rsidRPr="0095109D" w:rsidRDefault="0095109D" w:rsidP="0095109D">
      <w:pPr>
        <w:pStyle w:val="3"/>
        <w:numPr>
          <w:ilvl w:val="0"/>
          <w:numId w:val="16"/>
        </w:numPr>
        <w:spacing w:after="0"/>
        <w:ind w:left="993"/>
        <w:jc w:val="both"/>
        <w:rPr>
          <w:sz w:val="28"/>
          <w:szCs w:val="28"/>
        </w:rPr>
      </w:pPr>
      <w:r w:rsidRPr="0095109D">
        <w:rPr>
          <w:sz w:val="28"/>
          <w:szCs w:val="28"/>
        </w:rPr>
        <w:lastRenderedPageBreak/>
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5109D" w:rsidRPr="0095109D" w:rsidRDefault="0095109D" w:rsidP="0095109D">
      <w:pPr>
        <w:pStyle w:val="3"/>
        <w:numPr>
          <w:ilvl w:val="0"/>
          <w:numId w:val="16"/>
        </w:numPr>
        <w:spacing w:after="0"/>
        <w:ind w:left="993"/>
        <w:jc w:val="both"/>
        <w:rPr>
          <w:sz w:val="28"/>
          <w:szCs w:val="28"/>
        </w:rPr>
      </w:pPr>
      <w:r w:rsidRPr="0095109D">
        <w:rPr>
          <w:sz w:val="28"/>
          <w:szCs w:val="28"/>
        </w:rPr>
        <w:t>детей –инвалидов и их родителей.»</w:t>
      </w:r>
    </w:p>
    <w:p w:rsidR="0095109D" w:rsidRDefault="0095109D" w:rsidP="0095109D">
      <w:pPr>
        <w:pStyle w:val="3"/>
        <w:ind w:left="993"/>
        <w:rPr>
          <w:b/>
          <w:sz w:val="28"/>
          <w:szCs w:val="28"/>
        </w:rPr>
      </w:pPr>
    </w:p>
    <w:p w:rsidR="0095109D" w:rsidRPr="00C94296" w:rsidRDefault="0095109D" w:rsidP="0095109D">
      <w:pPr>
        <w:shd w:val="clear" w:color="auto" w:fill="FFFFFF"/>
        <w:spacing w:line="317" w:lineRule="exact"/>
        <w:ind w:right="10" w:firstLine="708"/>
        <w:jc w:val="both"/>
        <w:rPr>
          <w:sz w:val="28"/>
          <w:szCs w:val="28"/>
        </w:rPr>
      </w:pPr>
      <w:r w:rsidRPr="00C94296">
        <w:rPr>
          <w:sz w:val="28"/>
          <w:szCs w:val="28"/>
        </w:rPr>
        <w:t xml:space="preserve">2. Настоящее решение вступает в силу не ранее, чем по истечении 1 месяца со дня его официального обнародования и применяется с 01.01.2016 года. </w:t>
      </w:r>
    </w:p>
    <w:p w:rsidR="0095109D" w:rsidRPr="00A05B88" w:rsidRDefault="0095109D" w:rsidP="0095109D">
      <w:pPr>
        <w:tabs>
          <w:tab w:val="left" w:pos="7740"/>
        </w:tabs>
        <w:jc w:val="both"/>
        <w:rPr>
          <w:bCs/>
          <w:sz w:val="28"/>
          <w:szCs w:val="28"/>
        </w:rPr>
      </w:pPr>
      <w:r w:rsidRPr="00A05B88">
        <w:rPr>
          <w:bCs/>
          <w:sz w:val="28"/>
          <w:szCs w:val="28"/>
        </w:rPr>
        <w:t xml:space="preserve">          3. Контроль  за  выполнением  настоящего решения оставляю за собой.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52124" w:rsidRPr="004101B4" w:rsidRDefault="00752124" w:rsidP="00392F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Pr="004101B4" w:rsidRDefault="00752124" w:rsidP="00314E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 w:rsidRPr="004101B4">
        <w:rPr>
          <w:rFonts w:ascii="Times New Roman" w:hAnsi="Times New Roman" w:cs="Times New Roman"/>
          <w:sz w:val="28"/>
          <w:szCs w:val="28"/>
        </w:rPr>
        <w:t>Ткачев</w:t>
      </w:r>
    </w:p>
    <w:p w:rsidR="00AA6354" w:rsidRDefault="00AA6354" w:rsidP="00634B94">
      <w:pPr>
        <w:rPr>
          <w:sz w:val="28"/>
          <w:szCs w:val="28"/>
        </w:rPr>
      </w:pPr>
    </w:p>
    <w:p w:rsidR="00314E5F" w:rsidRPr="004101B4" w:rsidRDefault="00314E5F" w:rsidP="00634B94">
      <w:pPr>
        <w:rPr>
          <w:sz w:val="28"/>
          <w:szCs w:val="28"/>
        </w:rPr>
      </w:pPr>
      <w:r w:rsidRPr="004101B4">
        <w:rPr>
          <w:sz w:val="28"/>
          <w:szCs w:val="28"/>
        </w:rPr>
        <w:t>с. Крученая Балка</w:t>
      </w:r>
    </w:p>
    <w:p w:rsidR="00314E5F" w:rsidRPr="004101B4" w:rsidRDefault="0095109D" w:rsidP="00634B9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66E9E" w:rsidRPr="004101B4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AA6354">
        <w:rPr>
          <w:sz w:val="28"/>
          <w:szCs w:val="28"/>
        </w:rPr>
        <w:t>тября</w:t>
      </w:r>
      <w:r w:rsidR="00314E5F" w:rsidRPr="004101B4">
        <w:rPr>
          <w:sz w:val="28"/>
          <w:szCs w:val="28"/>
        </w:rPr>
        <w:t xml:space="preserve"> 201</w:t>
      </w:r>
      <w:r w:rsidR="009702A5" w:rsidRPr="004101B4">
        <w:rPr>
          <w:sz w:val="28"/>
          <w:szCs w:val="28"/>
        </w:rPr>
        <w:t>5</w:t>
      </w:r>
      <w:r w:rsidR="00314E5F" w:rsidRPr="004101B4">
        <w:rPr>
          <w:sz w:val="28"/>
          <w:szCs w:val="28"/>
        </w:rPr>
        <w:t xml:space="preserve"> года</w:t>
      </w:r>
    </w:p>
    <w:p w:rsidR="00DB6236" w:rsidRPr="004101B4" w:rsidRDefault="00314E5F" w:rsidP="00A74A95">
      <w:pPr>
        <w:rPr>
          <w:sz w:val="28"/>
          <w:szCs w:val="28"/>
        </w:rPr>
      </w:pPr>
      <w:r w:rsidRPr="004101B4">
        <w:rPr>
          <w:sz w:val="28"/>
          <w:szCs w:val="28"/>
        </w:rPr>
        <w:t xml:space="preserve">№ </w:t>
      </w:r>
      <w:r w:rsidR="00B66E9E" w:rsidRPr="004101B4">
        <w:rPr>
          <w:sz w:val="28"/>
          <w:szCs w:val="28"/>
        </w:rPr>
        <w:t>1</w:t>
      </w:r>
      <w:r w:rsidR="00B853EE">
        <w:rPr>
          <w:sz w:val="28"/>
          <w:szCs w:val="28"/>
        </w:rPr>
        <w:t>2</w:t>
      </w:r>
      <w:r w:rsidR="0095109D">
        <w:rPr>
          <w:sz w:val="28"/>
          <w:szCs w:val="28"/>
        </w:rPr>
        <w:t>5</w:t>
      </w:r>
    </w:p>
    <w:sectPr w:rsidR="00DB6236" w:rsidRPr="004101B4" w:rsidSect="00C60325">
      <w:headerReference w:type="default" r:id="rId7"/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A7" w:rsidRDefault="002748A7" w:rsidP="004D321C">
      <w:r>
        <w:separator/>
      </w:r>
    </w:p>
  </w:endnote>
  <w:endnote w:type="continuationSeparator" w:id="1">
    <w:p w:rsidR="002748A7" w:rsidRDefault="002748A7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A7" w:rsidRDefault="002748A7" w:rsidP="004D321C">
      <w:r>
        <w:separator/>
      </w:r>
    </w:p>
  </w:footnote>
  <w:footnote w:type="continuationSeparator" w:id="1">
    <w:p w:rsidR="002748A7" w:rsidRDefault="002748A7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16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16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084985"/>
    <w:rsid w:val="001071D7"/>
    <w:rsid w:val="00124C22"/>
    <w:rsid w:val="00152A3E"/>
    <w:rsid w:val="001534E5"/>
    <w:rsid w:val="00172BDF"/>
    <w:rsid w:val="001A11BD"/>
    <w:rsid w:val="001C2F0D"/>
    <w:rsid w:val="001F19FC"/>
    <w:rsid w:val="00244145"/>
    <w:rsid w:val="00263A76"/>
    <w:rsid w:val="002748A7"/>
    <w:rsid w:val="00285DCB"/>
    <w:rsid w:val="00293031"/>
    <w:rsid w:val="00294919"/>
    <w:rsid w:val="002B0E99"/>
    <w:rsid w:val="002F438F"/>
    <w:rsid w:val="002F69C6"/>
    <w:rsid w:val="00305C1F"/>
    <w:rsid w:val="00305F82"/>
    <w:rsid w:val="00314E5F"/>
    <w:rsid w:val="00317022"/>
    <w:rsid w:val="00321D6C"/>
    <w:rsid w:val="0033301A"/>
    <w:rsid w:val="00335AE8"/>
    <w:rsid w:val="0033703E"/>
    <w:rsid w:val="00375934"/>
    <w:rsid w:val="00392F64"/>
    <w:rsid w:val="0039583E"/>
    <w:rsid w:val="003B234E"/>
    <w:rsid w:val="003B67D8"/>
    <w:rsid w:val="003E45E0"/>
    <w:rsid w:val="003F0AEE"/>
    <w:rsid w:val="003F14FF"/>
    <w:rsid w:val="0040130E"/>
    <w:rsid w:val="004101B4"/>
    <w:rsid w:val="00420649"/>
    <w:rsid w:val="00440F0F"/>
    <w:rsid w:val="00466D18"/>
    <w:rsid w:val="00473FCB"/>
    <w:rsid w:val="004A34F7"/>
    <w:rsid w:val="004B3A04"/>
    <w:rsid w:val="004B77B6"/>
    <w:rsid w:val="004C0FA5"/>
    <w:rsid w:val="004C13AB"/>
    <w:rsid w:val="004D1A56"/>
    <w:rsid w:val="004D321C"/>
    <w:rsid w:val="00506482"/>
    <w:rsid w:val="00514F6F"/>
    <w:rsid w:val="00561D79"/>
    <w:rsid w:val="00564261"/>
    <w:rsid w:val="005800C2"/>
    <w:rsid w:val="005A5813"/>
    <w:rsid w:val="005B1FB8"/>
    <w:rsid w:val="005C4B92"/>
    <w:rsid w:val="005D3FFD"/>
    <w:rsid w:val="005E43B1"/>
    <w:rsid w:val="0060617B"/>
    <w:rsid w:val="00634B94"/>
    <w:rsid w:val="00637179"/>
    <w:rsid w:val="006478A4"/>
    <w:rsid w:val="00664D9E"/>
    <w:rsid w:val="00665D72"/>
    <w:rsid w:val="006739C7"/>
    <w:rsid w:val="00676F36"/>
    <w:rsid w:val="00682242"/>
    <w:rsid w:val="00684579"/>
    <w:rsid w:val="006866D9"/>
    <w:rsid w:val="006B713A"/>
    <w:rsid w:val="006D2E10"/>
    <w:rsid w:val="006D7432"/>
    <w:rsid w:val="006F32AE"/>
    <w:rsid w:val="00742453"/>
    <w:rsid w:val="00752124"/>
    <w:rsid w:val="00753FF6"/>
    <w:rsid w:val="00754840"/>
    <w:rsid w:val="007E0C7B"/>
    <w:rsid w:val="007F2B09"/>
    <w:rsid w:val="007F310A"/>
    <w:rsid w:val="007F3DBD"/>
    <w:rsid w:val="00813DC4"/>
    <w:rsid w:val="00814A9B"/>
    <w:rsid w:val="00840502"/>
    <w:rsid w:val="00866264"/>
    <w:rsid w:val="008A5F1C"/>
    <w:rsid w:val="00911B04"/>
    <w:rsid w:val="009505BD"/>
    <w:rsid w:val="0095109D"/>
    <w:rsid w:val="00960178"/>
    <w:rsid w:val="009615EC"/>
    <w:rsid w:val="009702A5"/>
    <w:rsid w:val="009C16EA"/>
    <w:rsid w:val="009D5E13"/>
    <w:rsid w:val="009E2265"/>
    <w:rsid w:val="00A34A1D"/>
    <w:rsid w:val="00A45BDB"/>
    <w:rsid w:val="00A74A95"/>
    <w:rsid w:val="00A82FD8"/>
    <w:rsid w:val="00A9350B"/>
    <w:rsid w:val="00AA6354"/>
    <w:rsid w:val="00AB05A6"/>
    <w:rsid w:val="00AF59F3"/>
    <w:rsid w:val="00B22B65"/>
    <w:rsid w:val="00B571E2"/>
    <w:rsid w:val="00B66E9E"/>
    <w:rsid w:val="00B853EE"/>
    <w:rsid w:val="00B872F8"/>
    <w:rsid w:val="00BA0745"/>
    <w:rsid w:val="00BB0E5D"/>
    <w:rsid w:val="00BB5FF8"/>
    <w:rsid w:val="00C30769"/>
    <w:rsid w:val="00C60325"/>
    <w:rsid w:val="00C64888"/>
    <w:rsid w:val="00C85175"/>
    <w:rsid w:val="00C94B51"/>
    <w:rsid w:val="00CC6C8E"/>
    <w:rsid w:val="00CD4ED4"/>
    <w:rsid w:val="00CE674F"/>
    <w:rsid w:val="00CF52DF"/>
    <w:rsid w:val="00D00990"/>
    <w:rsid w:val="00D23A41"/>
    <w:rsid w:val="00D63B5A"/>
    <w:rsid w:val="00D77ECB"/>
    <w:rsid w:val="00DA2AA0"/>
    <w:rsid w:val="00DB6236"/>
    <w:rsid w:val="00DE1EE3"/>
    <w:rsid w:val="00E26CED"/>
    <w:rsid w:val="00E64DFC"/>
    <w:rsid w:val="00E7555A"/>
    <w:rsid w:val="00EA281E"/>
    <w:rsid w:val="00EA5966"/>
    <w:rsid w:val="00EC601E"/>
    <w:rsid w:val="00EC67C6"/>
    <w:rsid w:val="00EE3549"/>
    <w:rsid w:val="00F35795"/>
    <w:rsid w:val="00F46DC0"/>
    <w:rsid w:val="00F6253A"/>
    <w:rsid w:val="00F63502"/>
    <w:rsid w:val="00F9508F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2015-06-23T05:36:00Z</cp:lastPrinted>
  <dcterms:created xsi:type="dcterms:W3CDTF">2015-10-29T11:17:00Z</dcterms:created>
  <dcterms:modified xsi:type="dcterms:W3CDTF">2015-10-29T11:21:00Z</dcterms:modified>
</cp:coreProperties>
</file>